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68F" w:rsidRPr="00B0268F" w:rsidRDefault="00B0268F" w:rsidP="00B0268F">
      <w:pPr>
        <w:rPr>
          <w:lang w:val="tt-RU"/>
        </w:rPr>
      </w:pPr>
    </w:p>
    <w:p w:rsidR="00B0268F" w:rsidRDefault="00B0268F">
      <w:pPr>
        <w:jc w:val="center"/>
        <w:rPr>
          <w:lang w:val="tt-RU"/>
        </w:rPr>
      </w:pPr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3" name="Рисунок 3" descr="C:\Users\Пользователь\Pictures\2022-09-08 Режим дня скан\Режим дня ск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Pictures\2022-09-08 Режим дня скан\Режим дня скан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268F" w:rsidRDefault="00B0268F">
      <w:pPr>
        <w:jc w:val="center"/>
        <w:rPr>
          <w:lang w:val="tt-RU"/>
        </w:rPr>
      </w:pPr>
    </w:p>
    <w:p w:rsidR="00B0268F" w:rsidRDefault="00B0268F">
      <w:pPr>
        <w:jc w:val="center"/>
        <w:rPr>
          <w:lang w:val="tt-RU"/>
        </w:rPr>
      </w:pPr>
    </w:p>
    <w:p w:rsidR="00B0268F" w:rsidRPr="00B0268F" w:rsidRDefault="00B0268F" w:rsidP="000858CD">
      <w:pPr>
        <w:rPr>
          <w:rFonts w:ascii="Times New Roman" w:eastAsia="Times New Roman" w:hAnsi="Times New Roman" w:cs="Times New Roman"/>
          <w:lang w:val="tt-RU"/>
        </w:rPr>
      </w:pPr>
    </w:p>
    <w:p w:rsidR="00223040" w:rsidRDefault="00223040">
      <w:pPr>
        <w:rPr>
          <w:rFonts w:ascii="Times New Roman" w:eastAsia="Times New Roman" w:hAnsi="Times New Roman" w:cs="Times New Roman"/>
        </w:rPr>
      </w:pPr>
    </w:p>
    <w:p w:rsidR="00914664" w:rsidRDefault="00914664">
      <w:pPr>
        <w:rPr>
          <w:rFonts w:ascii="Times New Roman" w:eastAsia="Times New Roman" w:hAnsi="Times New Roman" w:cs="Times New Roman"/>
        </w:rPr>
      </w:pPr>
    </w:p>
    <w:p w:rsidR="00914664" w:rsidRDefault="00914664">
      <w:pPr>
        <w:rPr>
          <w:rFonts w:ascii="Times New Roman" w:eastAsia="Times New Roman" w:hAnsi="Times New Roman" w:cs="Times New Roman"/>
        </w:rPr>
      </w:pPr>
    </w:p>
    <w:p w:rsidR="00202431" w:rsidRPr="00202431" w:rsidRDefault="00202431" w:rsidP="00202431">
      <w:pPr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ar-SA"/>
        </w:rPr>
      </w:pPr>
      <w:r w:rsidRPr="00202431">
        <w:rPr>
          <w:rFonts w:ascii="Times New Roman" w:eastAsia="Calibri" w:hAnsi="Times New Roman" w:cs="Times New Roman"/>
          <w:sz w:val="20"/>
          <w:szCs w:val="20"/>
          <w:lang w:eastAsia="ar-SA"/>
        </w:rPr>
        <w:t>Принято</w:t>
      </w:r>
      <w:r w:rsidRPr="00202431">
        <w:rPr>
          <w:rFonts w:ascii="Times New Roman" w:eastAsia="Calibri" w:hAnsi="Times New Roman" w:cs="Times New Roman"/>
          <w:sz w:val="20"/>
          <w:szCs w:val="20"/>
          <w:lang w:eastAsia="ar-SA"/>
        </w:rPr>
        <w:tab/>
      </w:r>
      <w:r w:rsidRPr="00202431">
        <w:rPr>
          <w:rFonts w:ascii="Times New Roman" w:eastAsia="Calibri" w:hAnsi="Times New Roman" w:cs="Times New Roman"/>
          <w:sz w:val="20"/>
          <w:szCs w:val="20"/>
          <w:lang w:eastAsia="ar-SA"/>
        </w:rPr>
        <w:tab/>
      </w:r>
      <w:r w:rsidRPr="00202431">
        <w:rPr>
          <w:rFonts w:ascii="Times New Roman" w:eastAsia="Calibri" w:hAnsi="Times New Roman" w:cs="Times New Roman"/>
          <w:sz w:val="20"/>
          <w:szCs w:val="20"/>
          <w:lang w:eastAsia="ar-SA"/>
        </w:rPr>
        <w:tab/>
      </w:r>
      <w:r w:rsidRPr="00202431">
        <w:rPr>
          <w:rFonts w:ascii="Times New Roman" w:eastAsia="Calibri" w:hAnsi="Times New Roman" w:cs="Times New Roman"/>
          <w:sz w:val="20"/>
          <w:szCs w:val="20"/>
          <w:lang w:eastAsia="ar-SA"/>
        </w:rPr>
        <w:tab/>
      </w:r>
      <w:r w:rsidRPr="00202431">
        <w:rPr>
          <w:rFonts w:ascii="Times New Roman" w:eastAsia="Calibri" w:hAnsi="Times New Roman" w:cs="Times New Roman"/>
          <w:sz w:val="20"/>
          <w:szCs w:val="20"/>
          <w:lang w:eastAsia="ar-SA"/>
        </w:rPr>
        <w:tab/>
      </w:r>
      <w:r w:rsidRPr="00202431">
        <w:rPr>
          <w:rFonts w:ascii="Times New Roman" w:eastAsia="Calibri" w:hAnsi="Times New Roman" w:cs="Times New Roman"/>
          <w:sz w:val="20"/>
          <w:szCs w:val="20"/>
          <w:lang w:eastAsia="ar-SA"/>
        </w:rPr>
        <w:tab/>
        <w:t xml:space="preserve">               Утверждаю</w:t>
      </w:r>
    </w:p>
    <w:p w:rsidR="00202431" w:rsidRPr="00202431" w:rsidRDefault="00202431" w:rsidP="00202431">
      <w:pPr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ar-SA"/>
        </w:rPr>
      </w:pPr>
      <w:r w:rsidRPr="00202431">
        <w:rPr>
          <w:rFonts w:ascii="Times New Roman" w:eastAsia="Calibri" w:hAnsi="Times New Roman" w:cs="Times New Roman"/>
          <w:sz w:val="20"/>
          <w:szCs w:val="20"/>
          <w:lang w:eastAsia="ar-SA"/>
        </w:rPr>
        <w:t>педагогическим  советом                                                                      Заведующий МБДОУ</w:t>
      </w:r>
    </w:p>
    <w:p w:rsidR="00202431" w:rsidRPr="00202431" w:rsidRDefault="00202431" w:rsidP="00202431">
      <w:pPr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ar-SA"/>
        </w:rPr>
      </w:pPr>
      <w:r w:rsidRPr="00202431">
        <w:rPr>
          <w:rFonts w:ascii="Times New Roman" w:eastAsia="Calibri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                                 «Октябрьский детский сад»                                                                  </w:t>
      </w:r>
    </w:p>
    <w:p w:rsidR="00202431" w:rsidRPr="00202431" w:rsidRDefault="00202431" w:rsidP="00202431">
      <w:pPr>
        <w:suppressAutoHyphens/>
        <w:spacing w:after="0" w:line="240" w:lineRule="auto"/>
        <w:rPr>
          <w:rFonts w:ascii="Times New Roman" w:eastAsia="Calibri" w:hAnsi="Times New Roman" w:cs="Times New Roman"/>
          <w:spacing w:val="-3"/>
          <w:sz w:val="20"/>
          <w:szCs w:val="20"/>
          <w:lang w:eastAsia="ar-SA"/>
        </w:rPr>
      </w:pPr>
      <w:r w:rsidRPr="00202431">
        <w:rPr>
          <w:rFonts w:ascii="Times New Roman" w:eastAsia="Calibri" w:hAnsi="Times New Roman" w:cs="Times New Roman"/>
          <w:sz w:val="20"/>
          <w:szCs w:val="20"/>
          <w:lang w:eastAsia="ar-SA"/>
        </w:rPr>
        <w:t>Протокол №__ от _________года                                                      __________ Г.И.Усманова</w:t>
      </w:r>
    </w:p>
    <w:p w:rsidR="00202431" w:rsidRPr="00202431" w:rsidRDefault="00202431" w:rsidP="00202431">
      <w:pPr>
        <w:shd w:val="clear" w:color="auto" w:fill="FFFFFF"/>
        <w:spacing w:line="259" w:lineRule="exact"/>
        <w:ind w:right="53"/>
        <w:rPr>
          <w:rFonts w:ascii="Times New Roman" w:eastAsia="Times New Roman" w:hAnsi="Times New Roman" w:cs="Times New Roman"/>
          <w:spacing w:val="-3"/>
          <w:sz w:val="20"/>
          <w:szCs w:val="20"/>
        </w:rPr>
      </w:pPr>
      <w:r w:rsidRPr="0020243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                                                                                                                       Введено в действие приказом </w:t>
      </w:r>
    </w:p>
    <w:p w:rsidR="00202431" w:rsidRPr="00202431" w:rsidRDefault="00202431" w:rsidP="00202431">
      <w:pPr>
        <w:rPr>
          <w:rFonts w:ascii="Times New Roman" w:eastAsia="Times New Roman" w:hAnsi="Times New Roman" w:cs="Times New Roman"/>
          <w:sz w:val="20"/>
        </w:rPr>
      </w:pPr>
      <w:r w:rsidRPr="00202431"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                    </w:t>
      </w:r>
      <w:r w:rsidR="0011059C">
        <w:rPr>
          <w:rFonts w:ascii="Times New Roman" w:eastAsia="Times New Roman" w:hAnsi="Times New Roman" w:cs="Times New Roman"/>
          <w:sz w:val="20"/>
        </w:rPr>
        <w:t xml:space="preserve">                    №1</w:t>
      </w:r>
      <w:r w:rsidR="0011059C">
        <w:rPr>
          <w:rFonts w:ascii="Times New Roman" w:eastAsia="Times New Roman" w:hAnsi="Times New Roman" w:cs="Times New Roman"/>
          <w:sz w:val="20"/>
          <w:lang w:val="tt-RU"/>
        </w:rPr>
        <w:t>2</w:t>
      </w:r>
      <w:r w:rsidR="0011059C">
        <w:rPr>
          <w:rFonts w:ascii="Times New Roman" w:eastAsia="Times New Roman" w:hAnsi="Times New Roman" w:cs="Times New Roman"/>
          <w:sz w:val="20"/>
        </w:rPr>
        <w:t>-о от  2</w:t>
      </w:r>
      <w:r w:rsidR="0011059C">
        <w:rPr>
          <w:rFonts w:ascii="Times New Roman" w:eastAsia="Times New Roman" w:hAnsi="Times New Roman" w:cs="Times New Roman"/>
          <w:sz w:val="20"/>
          <w:lang w:val="tt-RU"/>
        </w:rPr>
        <w:t>6</w:t>
      </w:r>
      <w:r w:rsidR="0011059C">
        <w:rPr>
          <w:rFonts w:ascii="Times New Roman" w:eastAsia="Times New Roman" w:hAnsi="Times New Roman" w:cs="Times New Roman"/>
          <w:sz w:val="20"/>
        </w:rPr>
        <w:t>.0</w:t>
      </w:r>
      <w:r w:rsidR="0011059C">
        <w:rPr>
          <w:rFonts w:ascii="Times New Roman" w:eastAsia="Times New Roman" w:hAnsi="Times New Roman" w:cs="Times New Roman"/>
          <w:sz w:val="20"/>
          <w:lang w:val="tt-RU"/>
        </w:rPr>
        <w:t>8</w:t>
      </w:r>
      <w:r w:rsidR="0011059C">
        <w:rPr>
          <w:rFonts w:ascii="Times New Roman" w:eastAsia="Times New Roman" w:hAnsi="Times New Roman" w:cs="Times New Roman"/>
          <w:sz w:val="20"/>
        </w:rPr>
        <w:t>.202</w:t>
      </w:r>
      <w:r w:rsidR="0011059C">
        <w:rPr>
          <w:rFonts w:ascii="Times New Roman" w:eastAsia="Times New Roman" w:hAnsi="Times New Roman" w:cs="Times New Roman"/>
          <w:sz w:val="20"/>
          <w:lang w:val="tt-RU"/>
        </w:rPr>
        <w:t>2</w:t>
      </w:r>
      <w:r w:rsidRPr="00202431">
        <w:rPr>
          <w:rFonts w:ascii="Times New Roman" w:eastAsia="Times New Roman" w:hAnsi="Times New Roman" w:cs="Times New Roman"/>
          <w:sz w:val="20"/>
        </w:rPr>
        <w:t xml:space="preserve"> г  </w:t>
      </w:r>
    </w:p>
    <w:p w:rsidR="00914664" w:rsidRPr="0011059C" w:rsidRDefault="00914664">
      <w:pPr>
        <w:rPr>
          <w:rFonts w:ascii="Times New Roman" w:eastAsia="Times New Roman" w:hAnsi="Times New Roman" w:cs="Times New Roman"/>
        </w:rPr>
      </w:pPr>
    </w:p>
    <w:p w:rsidR="00202431" w:rsidRPr="0011059C" w:rsidRDefault="00202431">
      <w:pPr>
        <w:rPr>
          <w:rFonts w:ascii="Times New Roman" w:eastAsia="Times New Roman" w:hAnsi="Times New Roman" w:cs="Times New Roman"/>
        </w:rPr>
      </w:pPr>
    </w:p>
    <w:p w:rsidR="00202431" w:rsidRPr="0011059C" w:rsidRDefault="00202431">
      <w:pPr>
        <w:rPr>
          <w:rFonts w:ascii="Times New Roman" w:eastAsia="Times New Roman" w:hAnsi="Times New Roman" w:cs="Times New Roman"/>
        </w:rPr>
      </w:pPr>
    </w:p>
    <w:p w:rsidR="00202431" w:rsidRPr="0011059C" w:rsidRDefault="00202431">
      <w:pPr>
        <w:rPr>
          <w:rFonts w:ascii="Times New Roman" w:eastAsia="Times New Roman" w:hAnsi="Times New Roman" w:cs="Times New Roman"/>
        </w:rPr>
      </w:pPr>
    </w:p>
    <w:p w:rsidR="00202431" w:rsidRPr="0011059C" w:rsidRDefault="00202431">
      <w:pPr>
        <w:rPr>
          <w:rFonts w:ascii="Times New Roman" w:eastAsia="Times New Roman" w:hAnsi="Times New Roman" w:cs="Times New Roman"/>
        </w:rPr>
      </w:pPr>
    </w:p>
    <w:p w:rsidR="00202431" w:rsidRDefault="00202431" w:rsidP="00202431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Режим дня</w:t>
      </w:r>
    </w:p>
    <w:p w:rsidR="00202431" w:rsidRPr="000C6A59" w:rsidRDefault="00202431" w:rsidP="00202431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0C6A59">
        <w:rPr>
          <w:rFonts w:ascii="Times New Roman" w:eastAsia="Times New Roman" w:hAnsi="Times New Roman" w:cs="Times New Roman"/>
          <w:sz w:val="28"/>
          <w:szCs w:val="28"/>
        </w:rPr>
        <w:t>Муниципального  бюджетного дошкольного образовательного учреждения</w:t>
      </w:r>
    </w:p>
    <w:p w:rsidR="00202431" w:rsidRPr="000C6A59" w:rsidRDefault="00202431" w:rsidP="00202431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0C6A59">
        <w:rPr>
          <w:rFonts w:ascii="Times New Roman" w:eastAsia="Times New Roman" w:hAnsi="Times New Roman" w:cs="Times New Roman"/>
          <w:sz w:val="28"/>
          <w:szCs w:val="28"/>
        </w:rPr>
        <w:t xml:space="preserve">«Октябрьский детский сад» Верхнеуслонского муниципального района </w:t>
      </w:r>
    </w:p>
    <w:p w:rsidR="00202431" w:rsidRPr="00202431" w:rsidRDefault="00202431" w:rsidP="00202431">
      <w:pPr>
        <w:pStyle w:val="a3"/>
        <w:rPr>
          <w:rFonts w:eastAsia="Times New Roman"/>
        </w:rPr>
      </w:pPr>
      <w:r w:rsidRPr="000C6A59">
        <w:rPr>
          <w:rFonts w:ascii="Times New Roman" w:eastAsia="Times New Roman" w:hAnsi="Times New Roman" w:cs="Times New Roman"/>
          <w:sz w:val="28"/>
          <w:szCs w:val="28"/>
        </w:rPr>
        <w:t>Республики Татарстан</w:t>
      </w:r>
    </w:p>
    <w:p w:rsidR="00914664" w:rsidRDefault="00914664">
      <w:pPr>
        <w:rPr>
          <w:rFonts w:ascii="Times New Roman" w:eastAsia="Times New Roman" w:hAnsi="Times New Roman" w:cs="Times New Roman"/>
        </w:rPr>
      </w:pPr>
    </w:p>
    <w:p w:rsidR="00914664" w:rsidRDefault="00914664">
      <w:pPr>
        <w:rPr>
          <w:rFonts w:ascii="Times New Roman" w:eastAsia="Times New Roman" w:hAnsi="Times New Roman" w:cs="Times New Roman"/>
        </w:rPr>
      </w:pPr>
    </w:p>
    <w:p w:rsidR="00914664" w:rsidRDefault="00914664">
      <w:pPr>
        <w:rPr>
          <w:rFonts w:ascii="Times New Roman" w:eastAsia="Times New Roman" w:hAnsi="Times New Roman" w:cs="Times New Roman"/>
        </w:rPr>
      </w:pPr>
    </w:p>
    <w:p w:rsidR="00914664" w:rsidRDefault="00914664">
      <w:pPr>
        <w:rPr>
          <w:rFonts w:ascii="Times New Roman" w:eastAsia="Times New Roman" w:hAnsi="Times New Roman" w:cs="Times New Roman"/>
        </w:rPr>
      </w:pPr>
    </w:p>
    <w:p w:rsidR="00914664" w:rsidRDefault="00914664">
      <w:pPr>
        <w:rPr>
          <w:rFonts w:ascii="Times New Roman" w:eastAsia="Times New Roman" w:hAnsi="Times New Roman" w:cs="Times New Roman"/>
        </w:rPr>
      </w:pPr>
    </w:p>
    <w:p w:rsidR="00914664" w:rsidRDefault="00914664">
      <w:pPr>
        <w:rPr>
          <w:rFonts w:ascii="Times New Roman" w:eastAsia="Times New Roman" w:hAnsi="Times New Roman" w:cs="Times New Roman"/>
        </w:rPr>
      </w:pPr>
    </w:p>
    <w:p w:rsidR="00914664" w:rsidRDefault="00914664">
      <w:pPr>
        <w:rPr>
          <w:rFonts w:ascii="Times New Roman" w:eastAsia="Times New Roman" w:hAnsi="Times New Roman" w:cs="Times New Roman"/>
        </w:rPr>
      </w:pPr>
    </w:p>
    <w:p w:rsidR="00914664" w:rsidRDefault="00914664">
      <w:pPr>
        <w:rPr>
          <w:rFonts w:ascii="Times New Roman" w:eastAsia="Times New Roman" w:hAnsi="Times New Roman" w:cs="Times New Roman"/>
        </w:rPr>
      </w:pPr>
    </w:p>
    <w:p w:rsidR="00914664" w:rsidRDefault="00914664">
      <w:pPr>
        <w:rPr>
          <w:rFonts w:ascii="Times New Roman" w:eastAsia="Times New Roman" w:hAnsi="Times New Roman" w:cs="Times New Roman"/>
        </w:rPr>
      </w:pPr>
    </w:p>
    <w:p w:rsidR="00914664" w:rsidRDefault="00914664">
      <w:pPr>
        <w:rPr>
          <w:rFonts w:ascii="Times New Roman" w:eastAsia="Times New Roman" w:hAnsi="Times New Roman" w:cs="Times New Roman"/>
        </w:rPr>
      </w:pPr>
    </w:p>
    <w:p w:rsidR="00914664" w:rsidRDefault="00914664">
      <w:pPr>
        <w:rPr>
          <w:rFonts w:ascii="Times New Roman" w:eastAsia="Times New Roman" w:hAnsi="Times New Roman" w:cs="Times New Roman"/>
        </w:rPr>
      </w:pPr>
    </w:p>
    <w:p w:rsidR="00914664" w:rsidRDefault="00914664">
      <w:pPr>
        <w:rPr>
          <w:rFonts w:ascii="Times New Roman" w:eastAsia="Times New Roman" w:hAnsi="Times New Roman" w:cs="Times New Roman"/>
        </w:rPr>
      </w:pPr>
    </w:p>
    <w:p w:rsidR="00914664" w:rsidRDefault="00914664">
      <w:pPr>
        <w:rPr>
          <w:rFonts w:ascii="Times New Roman" w:eastAsia="Times New Roman" w:hAnsi="Times New Roman" w:cs="Times New Roman"/>
        </w:rPr>
      </w:pPr>
    </w:p>
    <w:p w:rsidR="00914664" w:rsidRDefault="00914664">
      <w:pPr>
        <w:rPr>
          <w:rFonts w:ascii="Times New Roman" w:eastAsia="Times New Roman" w:hAnsi="Times New Roman" w:cs="Times New Roman"/>
        </w:rPr>
      </w:pPr>
    </w:p>
    <w:p w:rsidR="00223040" w:rsidRPr="00020373" w:rsidRDefault="00020373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  <w:r w:rsidRPr="0002037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             </w:t>
      </w:r>
      <w:r w:rsidRPr="0002037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2022-2023 уч.год</w:t>
      </w:r>
    </w:p>
    <w:p w:rsidR="00223040" w:rsidRDefault="00223040">
      <w:pPr>
        <w:rPr>
          <w:rFonts w:ascii="Times New Roman" w:eastAsia="Times New Roman" w:hAnsi="Times New Roman" w:cs="Times New Roman"/>
        </w:rPr>
      </w:pPr>
    </w:p>
    <w:p w:rsidR="00223040" w:rsidRDefault="006B351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Режим дня (холодный период)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/>
      </w:tblPr>
      <w:tblGrid>
        <w:gridCol w:w="1931"/>
        <w:gridCol w:w="1235"/>
        <w:gridCol w:w="1235"/>
        <w:gridCol w:w="1210"/>
        <w:gridCol w:w="1279"/>
        <w:gridCol w:w="608"/>
        <w:gridCol w:w="1965"/>
      </w:tblGrid>
      <w:tr w:rsidR="00223040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Мероприятия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Первая младшая группа</w:t>
            </w:r>
          </w:p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1,5-3 лет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Вторая младшая группа</w:t>
            </w:r>
          </w:p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3-4 лет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Средняя группа</w:t>
            </w:r>
          </w:p>
          <w:p w:rsidR="00223040" w:rsidRDefault="0022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4-5 лет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Старшая группа</w:t>
            </w:r>
          </w:p>
          <w:p w:rsidR="00223040" w:rsidRDefault="0022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5-6 лет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Подготовительная группа</w:t>
            </w:r>
          </w:p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6-7 лет</w:t>
            </w:r>
          </w:p>
        </w:tc>
      </w:tr>
      <w:tr w:rsidR="00223040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Приём детей  (беседы, игры, индивидуальная работа, утренняя зарядка, гигиенические процедуры)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7.30-8.30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7.30-8.30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7.30-8.30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7.30-8.30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7.30-8.30</w:t>
            </w:r>
          </w:p>
        </w:tc>
      </w:tr>
      <w:tr w:rsidR="00223040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22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23040" w:rsidRDefault="006B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Завтрак</w:t>
            </w:r>
          </w:p>
          <w:p w:rsidR="00223040" w:rsidRDefault="00223040">
            <w:pPr>
              <w:spacing w:after="0" w:line="240" w:lineRule="auto"/>
              <w:jc w:val="center"/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8.30-8.50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8.30-8.50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8.30-8.50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8.30-8.50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8.30-8.50</w:t>
            </w:r>
          </w:p>
        </w:tc>
      </w:tr>
      <w:tr w:rsidR="00223040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Свободная деятельность, подготовка к ООД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8.50-9.00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8.50-9.00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8.50-9.00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8.50-9.00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8.50-9.00</w:t>
            </w:r>
          </w:p>
        </w:tc>
      </w:tr>
      <w:tr w:rsidR="00223040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Первая организованная образовательная деятельность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9.00-9.10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9.00-9.15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9.00-9.20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9.00-9.25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9.00-9.30</w:t>
            </w:r>
          </w:p>
        </w:tc>
      </w:tr>
      <w:tr w:rsidR="00223040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Самостоятельная деятельность, игры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9.10-9.40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9.15-.9.40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9.20-9.40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9.25-9.40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9.30-9.40</w:t>
            </w:r>
          </w:p>
        </w:tc>
      </w:tr>
      <w:tr w:rsidR="00223040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Вторая ООД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9.40-9.50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9.40-9.55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9.40-10.00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9.40-10.05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9.40-10.10</w:t>
            </w:r>
          </w:p>
        </w:tc>
      </w:tr>
      <w:tr w:rsidR="00223040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Самостоятельная деятельность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9.50-10.10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9.55-10.10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10.00-10.10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10.05 -10.10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10.00-10.15</w:t>
            </w:r>
          </w:p>
        </w:tc>
      </w:tr>
      <w:tr w:rsidR="00223040"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22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Второй завтрак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10.10-10.15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10.10-10.15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10.10-10.15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10.10-10.15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10.10-10.15</w:t>
            </w:r>
          </w:p>
        </w:tc>
      </w:tr>
      <w:tr w:rsidR="00223040"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Третья ООД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10.20-10.30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10.20-10.35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10.20-10.40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10.20-10.45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10.20-10.50</w:t>
            </w:r>
          </w:p>
        </w:tc>
      </w:tr>
      <w:tr w:rsidR="00223040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Подготовка к прогулке, прогулка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10.50-11.50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10.50-11.50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10.50-11.50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10.50-11.50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tabs>
                <w:tab w:val="left" w:pos="376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ab/>
              <w:t>10.50-11.50</w:t>
            </w:r>
          </w:p>
        </w:tc>
      </w:tr>
      <w:tr w:rsidR="00223040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Возвращение с прогулки, гигиенические процедуры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11.50-12.00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11.50-12.00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11.50-12.00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11.50-12.00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11.50-12.00</w:t>
            </w:r>
          </w:p>
        </w:tc>
      </w:tr>
      <w:tr w:rsidR="00223040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Обед, </w:t>
            </w:r>
          </w:p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Подготовка ко сну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12.00-12.30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12.00-12.30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12.00-12.30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12.00-12.30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12.00-12.30</w:t>
            </w:r>
          </w:p>
        </w:tc>
      </w:tr>
      <w:tr w:rsidR="00223040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Дневной сон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13.00-15.00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13.00-15.00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13.00-15.00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13.00-15.00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13.00-15.00</w:t>
            </w:r>
          </w:p>
        </w:tc>
      </w:tr>
      <w:tr w:rsidR="00223040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Подъем детей, гигиенические процедуры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15.00-15.15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15.00-15.15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15.00-15.15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15.00-15.15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15.00-15.15</w:t>
            </w:r>
          </w:p>
        </w:tc>
      </w:tr>
      <w:tr w:rsidR="00223040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22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23040" w:rsidRDefault="006B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Полдник</w:t>
            </w:r>
          </w:p>
          <w:p w:rsidR="00223040" w:rsidRDefault="00223040">
            <w:pPr>
              <w:spacing w:after="0" w:line="240" w:lineRule="auto"/>
              <w:jc w:val="center"/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15.15-15.40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15.15-15.40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15.15-15.40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15.15-15.40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15.15-15.40</w:t>
            </w:r>
          </w:p>
        </w:tc>
      </w:tr>
      <w:tr w:rsidR="00223040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Самостоятельная деятельность, прогулка, уход домой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15.40-16.30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r>
              <w:rPr>
                <w:rFonts w:ascii="Times New Roman" w:eastAsia="Times New Roman" w:hAnsi="Times New Roman" w:cs="Times New Roman"/>
              </w:rPr>
              <w:t>15.40-16.30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r>
              <w:rPr>
                <w:rFonts w:ascii="Times New Roman" w:eastAsia="Times New Roman" w:hAnsi="Times New Roman" w:cs="Times New Roman"/>
              </w:rPr>
              <w:t>15.40-16.30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r>
              <w:rPr>
                <w:rFonts w:ascii="Times New Roman" w:eastAsia="Times New Roman" w:hAnsi="Times New Roman" w:cs="Times New Roman"/>
              </w:rPr>
              <w:t>15.40-16.30</w:t>
            </w:r>
          </w:p>
        </w:tc>
        <w:tc>
          <w:tcPr>
            <w:tcW w:w="3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r>
              <w:rPr>
                <w:rFonts w:ascii="Times New Roman" w:eastAsia="Times New Roman" w:hAnsi="Times New Roman" w:cs="Times New Roman"/>
              </w:rPr>
              <w:t>15.40-16.30</w:t>
            </w:r>
          </w:p>
        </w:tc>
      </w:tr>
    </w:tbl>
    <w:p w:rsidR="00223040" w:rsidRDefault="00223040">
      <w:pPr>
        <w:jc w:val="center"/>
        <w:rPr>
          <w:rFonts w:ascii="Times New Roman" w:eastAsia="Times New Roman" w:hAnsi="Times New Roman" w:cs="Times New Roman"/>
        </w:rPr>
      </w:pPr>
    </w:p>
    <w:p w:rsidR="00223040" w:rsidRDefault="00223040">
      <w:pPr>
        <w:jc w:val="center"/>
        <w:rPr>
          <w:rFonts w:ascii="Times New Roman" w:eastAsia="Times New Roman" w:hAnsi="Times New Roman" w:cs="Times New Roman"/>
        </w:rPr>
      </w:pPr>
    </w:p>
    <w:p w:rsidR="00223040" w:rsidRDefault="00223040">
      <w:pPr>
        <w:jc w:val="center"/>
        <w:rPr>
          <w:rFonts w:ascii="Times New Roman" w:eastAsia="Times New Roman" w:hAnsi="Times New Roman" w:cs="Times New Roman"/>
        </w:rPr>
      </w:pPr>
    </w:p>
    <w:p w:rsidR="00223040" w:rsidRDefault="00223040">
      <w:pPr>
        <w:jc w:val="center"/>
        <w:rPr>
          <w:rFonts w:ascii="Times New Roman" w:eastAsia="Times New Roman" w:hAnsi="Times New Roman" w:cs="Times New Roman"/>
        </w:rPr>
      </w:pPr>
    </w:p>
    <w:p w:rsidR="00223040" w:rsidRDefault="00223040">
      <w:pPr>
        <w:jc w:val="center"/>
        <w:rPr>
          <w:rFonts w:ascii="Times New Roman" w:eastAsia="Times New Roman" w:hAnsi="Times New Roman" w:cs="Times New Roman"/>
        </w:rPr>
      </w:pPr>
    </w:p>
    <w:p w:rsidR="00223040" w:rsidRDefault="00223040">
      <w:pPr>
        <w:jc w:val="center"/>
        <w:rPr>
          <w:rFonts w:ascii="Times New Roman" w:eastAsia="Times New Roman" w:hAnsi="Times New Roman" w:cs="Times New Roman"/>
        </w:rPr>
      </w:pPr>
    </w:p>
    <w:p w:rsidR="00223040" w:rsidRDefault="006B351A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Режим дня (теплый период)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/>
      </w:tblPr>
      <w:tblGrid>
        <w:gridCol w:w="2179"/>
        <w:gridCol w:w="1344"/>
        <w:gridCol w:w="1318"/>
        <w:gridCol w:w="1299"/>
        <w:gridCol w:w="1377"/>
        <w:gridCol w:w="1946"/>
      </w:tblGrid>
      <w:tr w:rsidR="00223040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Мероприятия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Первая младшая группа</w:t>
            </w:r>
          </w:p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1,5-3 лет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Вторая младшая группа</w:t>
            </w:r>
          </w:p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3-4 лет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Средняя группа</w:t>
            </w:r>
          </w:p>
          <w:p w:rsidR="00223040" w:rsidRDefault="0022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4-5 лет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Старшая группа</w:t>
            </w:r>
          </w:p>
          <w:p w:rsidR="00223040" w:rsidRDefault="0022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5-6 лет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Подготовительная группа</w:t>
            </w:r>
          </w:p>
          <w:p w:rsidR="00223040" w:rsidRDefault="0022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6-7 лет</w:t>
            </w:r>
          </w:p>
        </w:tc>
      </w:tr>
      <w:tr w:rsidR="00223040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Приём детей  (беседы, игры, индивидуальная работа, утренняя зарядка, гигиенические процедуры)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7.30-8.30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7.30-8.30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7.30-8.30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7.30-8.30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7.30-8.30</w:t>
            </w:r>
          </w:p>
        </w:tc>
      </w:tr>
      <w:tr w:rsidR="00223040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22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23040" w:rsidRDefault="006B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Завтрак</w:t>
            </w:r>
          </w:p>
          <w:p w:rsidR="00223040" w:rsidRDefault="00223040">
            <w:pPr>
              <w:spacing w:after="0" w:line="240" w:lineRule="auto"/>
              <w:jc w:val="center"/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8.30-8.50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8.30-8.50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8.30-8.50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8.30-8.50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8.30-8.50</w:t>
            </w:r>
          </w:p>
        </w:tc>
      </w:tr>
      <w:tr w:rsidR="00223040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Гигиенические процедуры, игры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8.50-9.00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8.50-9.00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8.50-9.00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8.50-9.00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8.50-9.00</w:t>
            </w:r>
          </w:p>
        </w:tc>
      </w:tr>
      <w:tr w:rsidR="00223040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Организованная образовательная деятельность </w:t>
            </w:r>
          </w:p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(на воздухе)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9.00-9.10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9.00-9.15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9.00-9.20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9.00-9.25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9.00-9.25</w:t>
            </w:r>
          </w:p>
        </w:tc>
      </w:tr>
      <w:tr w:rsidR="00223040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Самостоятельная деятельность, игры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9.10-10.10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9.15-10.10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9.20-10.10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9.25-10.10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9.25-10.10</w:t>
            </w:r>
          </w:p>
        </w:tc>
      </w:tr>
      <w:tr w:rsidR="00223040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22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23040" w:rsidRDefault="006B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Второй завтрак</w:t>
            </w:r>
          </w:p>
          <w:p w:rsidR="00223040" w:rsidRDefault="00223040">
            <w:pPr>
              <w:spacing w:after="0" w:line="240" w:lineRule="auto"/>
              <w:jc w:val="center"/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10.10-10.15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10.10-10.15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10.10-10.15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10.10-10.15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10.10-10.15</w:t>
            </w:r>
          </w:p>
        </w:tc>
      </w:tr>
      <w:tr w:rsidR="00223040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Подготовка к прогулке, прогулка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10.15-11.50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10.15-11.50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10.15-11.50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10.15-11.50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tabs>
                <w:tab w:val="left" w:pos="376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ab/>
              <w:t>10.15-11.50</w:t>
            </w:r>
          </w:p>
        </w:tc>
      </w:tr>
      <w:tr w:rsidR="00223040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Возвращение с прогулки, гигиенические процедуры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11.50-12.00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11.50-12.00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11.50-12.00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11.50-12.00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11.50-12.00</w:t>
            </w:r>
          </w:p>
        </w:tc>
      </w:tr>
      <w:tr w:rsidR="00223040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22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23040" w:rsidRDefault="006B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Обед</w:t>
            </w:r>
          </w:p>
          <w:p w:rsidR="00223040" w:rsidRDefault="006B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Подготовка ко сну</w:t>
            </w:r>
          </w:p>
          <w:p w:rsidR="00223040" w:rsidRDefault="00223040">
            <w:pPr>
              <w:spacing w:after="0" w:line="240" w:lineRule="auto"/>
              <w:jc w:val="center"/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12.00-12.30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12.00-12.30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12.00-12.30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12.00-12.30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12.00-12.30</w:t>
            </w:r>
          </w:p>
        </w:tc>
      </w:tr>
      <w:tr w:rsidR="00223040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22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23040" w:rsidRDefault="006B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Дневной сон</w:t>
            </w:r>
          </w:p>
          <w:p w:rsidR="00223040" w:rsidRDefault="00223040">
            <w:pPr>
              <w:spacing w:after="0" w:line="240" w:lineRule="auto"/>
              <w:jc w:val="center"/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13.00-15.00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13.00-15.00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13.00-15.00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13.00-15.00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13.00-15.00</w:t>
            </w:r>
          </w:p>
        </w:tc>
      </w:tr>
      <w:tr w:rsidR="00223040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Подъем детей, гигиенические процедуры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15.00-15.20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15.00-15.20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15.00-15.20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15.00-15.20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15.00-15.20</w:t>
            </w:r>
          </w:p>
        </w:tc>
      </w:tr>
      <w:tr w:rsidR="00223040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22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23040" w:rsidRDefault="006B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Полдник</w:t>
            </w:r>
          </w:p>
          <w:p w:rsidR="00223040" w:rsidRDefault="00223040">
            <w:pPr>
              <w:spacing w:after="0" w:line="240" w:lineRule="auto"/>
              <w:jc w:val="center"/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15.20-15.50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15.20-15.50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15.20-15.50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15.20-15.50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15.20-15.50</w:t>
            </w:r>
          </w:p>
        </w:tc>
      </w:tr>
      <w:tr w:rsidR="00223040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Самостоятельная деятельность, прогулка, уход домой</w:t>
            </w:r>
          </w:p>
          <w:p w:rsidR="00223040" w:rsidRDefault="00223040">
            <w:pPr>
              <w:spacing w:after="0" w:line="240" w:lineRule="auto"/>
              <w:jc w:val="center"/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15.40-16.30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r>
              <w:rPr>
                <w:rFonts w:ascii="Times New Roman" w:eastAsia="Times New Roman" w:hAnsi="Times New Roman" w:cs="Times New Roman"/>
              </w:rPr>
              <w:t>15.40-16.30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r>
              <w:rPr>
                <w:rFonts w:ascii="Times New Roman" w:eastAsia="Times New Roman" w:hAnsi="Times New Roman" w:cs="Times New Roman"/>
              </w:rPr>
              <w:t>15.40-16.30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r>
              <w:rPr>
                <w:rFonts w:ascii="Times New Roman" w:eastAsia="Times New Roman" w:hAnsi="Times New Roman" w:cs="Times New Roman"/>
              </w:rPr>
              <w:t>15.40-16.30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23040" w:rsidRDefault="006B351A">
            <w:r>
              <w:rPr>
                <w:rFonts w:ascii="Times New Roman" w:eastAsia="Times New Roman" w:hAnsi="Times New Roman" w:cs="Times New Roman"/>
              </w:rPr>
              <w:t>15.40-16.30</w:t>
            </w:r>
          </w:p>
        </w:tc>
      </w:tr>
    </w:tbl>
    <w:p w:rsidR="00223040" w:rsidRDefault="00223040">
      <w:pPr>
        <w:tabs>
          <w:tab w:val="left" w:pos="3944"/>
        </w:tabs>
        <w:rPr>
          <w:rFonts w:ascii="Times New Roman" w:eastAsia="Times New Roman" w:hAnsi="Times New Roman" w:cs="Times New Roman"/>
          <w:sz w:val="52"/>
        </w:rPr>
      </w:pPr>
    </w:p>
    <w:p w:rsidR="00223040" w:rsidRDefault="00223040">
      <w:pPr>
        <w:spacing w:line="240" w:lineRule="auto"/>
        <w:jc w:val="right"/>
        <w:rPr>
          <w:rFonts w:ascii="Times New Roman" w:eastAsia="Times New Roman" w:hAnsi="Times New Roman" w:cs="Times New Roman"/>
        </w:rPr>
      </w:pPr>
    </w:p>
    <w:p w:rsidR="00223040" w:rsidRDefault="00223040">
      <w:pPr>
        <w:rPr>
          <w:rFonts w:ascii="Calibri" w:eastAsia="Calibri" w:hAnsi="Calibri" w:cs="Calibri"/>
        </w:rPr>
      </w:pPr>
    </w:p>
    <w:sectPr w:rsidR="00223040" w:rsidSect="00F70D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292C" w:rsidRDefault="0009292C" w:rsidP="00B0268F">
      <w:pPr>
        <w:spacing w:after="0" w:line="240" w:lineRule="auto"/>
      </w:pPr>
      <w:r>
        <w:separator/>
      </w:r>
    </w:p>
  </w:endnote>
  <w:endnote w:type="continuationSeparator" w:id="1">
    <w:p w:rsidR="0009292C" w:rsidRDefault="0009292C" w:rsidP="00B026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292C" w:rsidRDefault="0009292C" w:rsidP="00B0268F">
      <w:pPr>
        <w:spacing w:after="0" w:line="240" w:lineRule="auto"/>
      </w:pPr>
      <w:r>
        <w:separator/>
      </w:r>
    </w:p>
  </w:footnote>
  <w:footnote w:type="continuationSeparator" w:id="1">
    <w:p w:rsidR="0009292C" w:rsidRDefault="0009292C" w:rsidP="00B026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>
    <w:useFELayout/>
  </w:compat>
  <w:rsids>
    <w:rsidRoot w:val="00223040"/>
    <w:rsid w:val="00020373"/>
    <w:rsid w:val="000858CD"/>
    <w:rsid w:val="0009292C"/>
    <w:rsid w:val="000C6A59"/>
    <w:rsid w:val="000F307A"/>
    <w:rsid w:val="0011059C"/>
    <w:rsid w:val="00202431"/>
    <w:rsid w:val="00223040"/>
    <w:rsid w:val="00227D3A"/>
    <w:rsid w:val="002C7C45"/>
    <w:rsid w:val="005072F8"/>
    <w:rsid w:val="00645227"/>
    <w:rsid w:val="006645CB"/>
    <w:rsid w:val="006B351A"/>
    <w:rsid w:val="00914664"/>
    <w:rsid w:val="00B0268F"/>
    <w:rsid w:val="00F70D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D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0243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026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268F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B026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0268F"/>
  </w:style>
  <w:style w:type="paragraph" w:styleId="a8">
    <w:name w:val="footer"/>
    <w:basedOn w:val="a"/>
    <w:link w:val="a9"/>
    <w:uiPriority w:val="99"/>
    <w:semiHidden/>
    <w:unhideWhenUsed/>
    <w:rsid w:val="00B026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B0268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600</Words>
  <Characters>3425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2022-09-08T08:07:00Z</cp:lastPrinted>
  <dcterms:created xsi:type="dcterms:W3CDTF">2022-09-08T08:46:00Z</dcterms:created>
  <dcterms:modified xsi:type="dcterms:W3CDTF">2022-10-10T12:00:00Z</dcterms:modified>
</cp:coreProperties>
</file>